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5BB" w:rsidRPr="009825CD" w:rsidRDefault="00E145BB" w:rsidP="00E145BB">
      <w:pPr>
        <w:jc w:val="center"/>
        <w:rPr>
          <w:sz w:val="44"/>
          <w:szCs w:val="44"/>
        </w:rPr>
      </w:pPr>
      <w:r w:rsidRPr="009825CD">
        <w:rPr>
          <w:rFonts w:hint="eastAsia"/>
          <w:sz w:val="44"/>
          <w:szCs w:val="44"/>
        </w:rPr>
        <w:t>爱与陪伴项目初审标准</w:t>
      </w:r>
    </w:p>
    <w:p w:rsidR="00E145BB" w:rsidRDefault="00E145BB" w:rsidP="00FA5849">
      <w:pPr>
        <w:spacing w:line="400" w:lineRule="exact"/>
        <w:rPr>
          <w:sz w:val="24"/>
        </w:rPr>
      </w:pPr>
    </w:p>
    <w:p w:rsidR="00E145BB" w:rsidRPr="009825CD" w:rsidRDefault="00E145BB" w:rsidP="00FA5849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北京十方缘公益基金会（以下简称基金会）“爱与陪伴”项目初审通过标准如下：</w:t>
      </w:r>
    </w:p>
    <w:p w:rsidR="00E145BB" w:rsidRPr="00B957DF" w:rsidRDefault="00E145BB" w:rsidP="00FA5849">
      <w:pPr>
        <w:pStyle w:val="af0"/>
        <w:numPr>
          <w:ilvl w:val="0"/>
          <w:numId w:val="1"/>
        </w:numPr>
        <w:spacing w:line="400" w:lineRule="exact"/>
        <w:ind w:firstLineChars="0"/>
        <w:rPr>
          <w:b/>
          <w:sz w:val="24"/>
          <w:szCs w:val="24"/>
        </w:rPr>
      </w:pPr>
      <w:r w:rsidRPr="00B957DF">
        <w:rPr>
          <w:rFonts w:hint="eastAsia"/>
          <w:b/>
          <w:sz w:val="24"/>
          <w:szCs w:val="24"/>
        </w:rPr>
        <w:t>会员</w:t>
      </w:r>
      <w:r>
        <w:rPr>
          <w:rFonts w:hint="eastAsia"/>
          <w:b/>
          <w:sz w:val="24"/>
          <w:szCs w:val="24"/>
        </w:rPr>
        <w:t>级别</w:t>
      </w:r>
      <w:r w:rsidRPr="00B957DF">
        <w:rPr>
          <w:rFonts w:hint="eastAsia"/>
          <w:b/>
          <w:sz w:val="24"/>
          <w:szCs w:val="24"/>
        </w:rPr>
        <w:t>信息审核</w:t>
      </w:r>
      <w:r>
        <w:rPr>
          <w:rFonts w:hint="eastAsia"/>
          <w:b/>
          <w:sz w:val="24"/>
          <w:szCs w:val="24"/>
        </w:rPr>
        <w:t>标准</w:t>
      </w:r>
      <w:r w:rsidRPr="00B957DF">
        <w:rPr>
          <w:rFonts w:hint="eastAsia"/>
          <w:b/>
          <w:sz w:val="24"/>
          <w:szCs w:val="24"/>
        </w:rPr>
        <w:t>：</w:t>
      </w:r>
    </w:p>
    <w:p w:rsidR="00E145BB" w:rsidRPr="001537C3" w:rsidRDefault="00E145BB" w:rsidP="00FA5849">
      <w:pPr>
        <w:pStyle w:val="af0"/>
        <w:spacing w:line="400" w:lineRule="exact"/>
        <w:ind w:left="7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以心工委微信号公示的会员名单为准。（如果是心工委会员单位但是没有公示的，以与心工委签订的会员协议为准。）</w:t>
      </w:r>
    </w:p>
    <w:p w:rsidR="00E145BB" w:rsidRPr="00FB483A" w:rsidRDefault="00E145BB" w:rsidP="00FA5849">
      <w:pPr>
        <w:pStyle w:val="af0"/>
        <w:numPr>
          <w:ilvl w:val="0"/>
          <w:numId w:val="1"/>
        </w:numPr>
        <w:spacing w:line="400" w:lineRule="exact"/>
        <w:ind w:firstLineChars="0"/>
        <w:rPr>
          <w:b/>
          <w:sz w:val="24"/>
          <w:szCs w:val="24"/>
        </w:rPr>
      </w:pPr>
      <w:r w:rsidRPr="00FB483A">
        <w:rPr>
          <w:rFonts w:hint="eastAsia"/>
          <w:b/>
          <w:sz w:val="24"/>
          <w:szCs w:val="24"/>
        </w:rPr>
        <w:t>服务老人人次</w:t>
      </w:r>
      <w:r w:rsidRPr="00B957DF">
        <w:rPr>
          <w:rFonts w:hint="eastAsia"/>
          <w:b/>
          <w:sz w:val="24"/>
          <w:szCs w:val="24"/>
        </w:rPr>
        <w:t>审核</w:t>
      </w:r>
      <w:r>
        <w:rPr>
          <w:rFonts w:hint="eastAsia"/>
          <w:b/>
          <w:sz w:val="24"/>
          <w:szCs w:val="24"/>
        </w:rPr>
        <w:t>标准</w:t>
      </w:r>
      <w:r w:rsidRPr="00FB483A">
        <w:rPr>
          <w:rFonts w:hint="eastAsia"/>
          <w:b/>
          <w:sz w:val="24"/>
          <w:szCs w:val="24"/>
        </w:rPr>
        <w:t>：</w:t>
      </w:r>
    </w:p>
    <w:p w:rsidR="00E145BB" w:rsidRDefault="00E145BB" w:rsidP="00FA5849">
      <w:pPr>
        <w:pStyle w:val="af0"/>
        <w:spacing w:line="400" w:lineRule="exact"/>
        <w:ind w:left="7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审核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日——</w:t>
      </w:r>
      <w:r>
        <w:rPr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日上传心</w:t>
      </w:r>
      <w:r w:rsidRPr="00083DE7">
        <w:rPr>
          <w:rFonts w:hint="eastAsia"/>
          <w:sz w:val="24"/>
          <w:szCs w:val="24"/>
        </w:rPr>
        <w:t>工委</w:t>
      </w:r>
      <w:r>
        <w:rPr>
          <w:rFonts w:hint="eastAsia"/>
          <w:sz w:val="24"/>
          <w:szCs w:val="24"/>
        </w:rPr>
        <w:t>“</w:t>
      </w:r>
      <w:r w:rsidRPr="00083DE7">
        <w:rPr>
          <w:rFonts w:hint="eastAsia"/>
          <w:sz w:val="24"/>
          <w:szCs w:val="24"/>
        </w:rPr>
        <w:t>金数据</w:t>
      </w:r>
      <w:r>
        <w:rPr>
          <w:rFonts w:hint="eastAsia"/>
          <w:sz w:val="24"/>
          <w:szCs w:val="24"/>
        </w:rPr>
        <w:t>”</w:t>
      </w:r>
      <w:r w:rsidRPr="00083DE7">
        <w:rPr>
          <w:rFonts w:hint="eastAsia"/>
          <w:sz w:val="24"/>
          <w:szCs w:val="24"/>
        </w:rPr>
        <w:t>或“一站式综合信息管理云平台”的服务老人人次，在下面两个时</w:t>
      </w:r>
      <w:r>
        <w:rPr>
          <w:rFonts w:hint="eastAsia"/>
          <w:sz w:val="24"/>
          <w:szCs w:val="24"/>
        </w:rPr>
        <w:t>间段中取较多的服务老人人次作为审核通过数据：</w:t>
      </w:r>
    </w:p>
    <w:p w:rsidR="00E145BB" w:rsidRDefault="00E145BB" w:rsidP="00FA5849">
      <w:pPr>
        <w:pStyle w:val="af0"/>
        <w:spacing w:line="400" w:lineRule="exact"/>
        <w:ind w:left="7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第一时间段：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日——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日</w:t>
      </w:r>
    </w:p>
    <w:p w:rsidR="00E145BB" w:rsidRDefault="00E145BB" w:rsidP="00FA5849">
      <w:pPr>
        <w:pStyle w:val="af0"/>
        <w:spacing w:line="400" w:lineRule="exact"/>
        <w:ind w:left="7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第二时间段：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018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日——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019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日</w:t>
      </w:r>
    </w:p>
    <w:p w:rsidR="00E145BB" w:rsidRPr="008B4B65" w:rsidRDefault="00E145BB" w:rsidP="00FA5849">
      <w:pPr>
        <w:pStyle w:val="af0"/>
        <w:numPr>
          <w:ilvl w:val="0"/>
          <w:numId w:val="1"/>
        </w:numPr>
        <w:spacing w:line="400" w:lineRule="exact"/>
        <w:ind w:firstLineChars="0"/>
        <w:rPr>
          <w:b/>
          <w:sz w:val="24"/>
          <w:szCs w:val="24"/>
        </w:rPr>
      </w:pPr>
      <w:r w:rsidRPr="008B4B65">
        <w:rPr>
          <w:rFonts w:hint="eastAsia"/>
          <w:b/>
          <w:sz w:val="24"/>
          <w:szCs w:val="24"/>
        </w:rPr>
        <w:t>获</w:t>
      </w:r>
      <w:r>
        <w:rPr>
          <w:rFonts w:hint="eastAsia"/>
          <w:b/>
          <w:sz w:val="24"/>
          <w:szCs w:val="24"/>
        </w:rPr>
        <w:t>基金会</w:t>
      </w:r>
      <w:r w:rsidRPr="008B4B65">
        <w:rPr>
          <w:rFonts w:hint="eastAsia"/>
          <w:b/>
          <w:sz w:val="24"/>
          <w:szCs w:val="24"/>
        </w:rPr>
        <w:t>“爱与陪伴”项目资助金额</w:t>
      </w:r>
      <w:r w:rsidRPr="00B957DF">
        <w:rPr>
          <w:rFonts w:hint="eastAsia"/>
          <w:b/>
          <w:sz w:val="24"/>
          <w:szCs w:val="24"/>
        </w:rPr>
        <w:t>审核</w:t>
      </w:r>
      <w:r>
        <w:rPr>
          <w:rFonts w:hint="eastAsia"/>
          <w:b/>
          <w:sz w:val="24"/>
          <w:szCs w:val="24"/>
        </w:rPr>
        <w:t>标准</w:t>
      </w:r>
      <w:r w:rsidRPr="008B4B65">
        <w:rPr>
          <w:rFonts w:hint="eastAsia"/>
          <w:b/>
          <w:sz w:val="24"/>
          <w:szCs w:val="24"/>
        </w:rPr>
        <w:t>：</w:t>
      </w:r>
    </w:p>
    <w:p w:rsidR="00E145BB" w:rsidRDefault="00E145BB" w:rsidP="00FA5849">
      <w:pPr>
        <w:pStyle w:val="af0"/>
        <w:spacing w:line="400" w:lineRule="exact"/>
        <w:ind w:left="7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以基金会“爱与陪伴”项目资助记录为准，自</w:t>
      </w:r>
      <w:r>
        <w:rPr>
          <w:sz w:val="24"/>
          <w:szCs w:val="24"/>
        </w:rPr>
        <w:t>2016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日开始获得基金会“爱与陪伴”项目资助的机构，连同本次申请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计划</w:t>
      </w:r>
      <w:r w:rsidR="001A7CEB">
        <w:rPr>
          <w:rFonts w:hint="eastAsia"/>
          <w:sz w:val="24"/>
          <w:szCs w:val="24"/>
        </w:rPr>
        <w:t>的累计资助时间最长</w:t>
      </w:r>
      <w:r w:rsidR="001A7CEB">
        <w:rPr>
          <w:sz w:val="24"/>
          <w:szCs w:val="24"/>
        </w:rPr>
        <w:t>2</w:t>
      </w:r>
      <w:r w:rsidR="001A7CEB">
        <w:rPr>
          <w:rFonts w:hint="eastAsia"/>
          <w:sz w:val="24"/>
          <w:szCs w:val="24"/>
        </w:rPr>
        <w:t>年，累计资助金额最高</w:t>
      </w:r>
      <w:r w:rsidR="001A7CEB">
        <w:rPr>
          <w:sz w:val="24"/>
          <w:szCs w:val="24"/>
        </w:rPr>
        <w:t>4</w:t>
      </w:r>
      <w:r w:rsidR="001A7CEB">
        <w:rPr>
          <w:rFonts w:hint="eastAsia"/>
          <w:sz w:val="24"/>
          <w:szCs w:val="24"/>
        </w:rPr>
        <w:t>万元</w:t>
      </w:r>
      <w:r w:rsidR="001A7CEB">
        <w:rPr>
          <w:rFonts w:hint="eastAsia"/>
          <w:sz w:val="24"/>
          <w:szCs w:val="24"/>
        </w:rPr>
        <w:t>；</w:t>
      </w:r>
      <w:r w:rsidR="00EB4CF9">
        <w:rPr>
          <w:rFonts w:hint="eastAsia"/>
          <w:sz w:val="24"/>
          <w:szCs w:val="24"/>
        </w:rPr>
        <w:t>连同本次</w:t>
      </w:r>
      <w:r w:rsidR="001A7CEB">
        <w:rPr>
          <w:rFonts w:hint="eastAsia"/>
          <w:sz w:val="24"/>
          <w:szCs w:val="24"/>
        </w:rPr>
        <w:t>申请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计划的累计资助时间最长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年，累计资助金额最高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万元。</w:t>
      </w:r>
      <w:bookmarkStart w:id="0" w:name="_GoBack"/>
      <w:bookmarkEnd w:id="0"/>
    </w:p>
    <w:p w:rsidR="00E145BB" w:rsidRPr="00306D19" w:rsidRDefault="00E145BB" w:rsidP="00FA5849">
      <w:pPr>
        <w:pStyle w:val="af0"/>
        <w:numPr>
          <w:ilvl w:val="0"/>
          <w:numId w:val="1"/>
        </w:numPr>
        <w:spacing w:line="400" w:lineRule="exact"/>
        <w:ind w:firstLineChars="0"/>
        <w:rPr>
          <w:b/>
          <w:sz w:val="24"/>
          <w:szCs w:val="24"/>
        </w:rPr>
      </w:pPr>
      <w:r w:rsidRPr="00306D19">
        <w:rPr>
          <w:rFonts w:hint="eastAsia"/>
          <w:b/>
          <w:sz w:val="24"/>
          <w:szCs w:val="24"/>
        </w:rPr>
        <w:t>注册登记审核标准：</w:t>
      </w:r>
    </w:p>
    <w:p w:rsidR="00E145BB" w:rsidRDefault="00E145BB" w:rsidP="00FA5849">
      <w:pPr>
        <w:pStyle w:val="af0"/>
        <w:spacing w:line="400" w:lineRule="exact"/>
        <w:ind w:left="7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通过</w:t>
      </w: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计划和</w:t>
      </w:r>
      <w:r>
        <w:rPr>
          <w:rFonts w:hint="eastAsia"/>
          <w:sz w:val="24"/>
          <w:szCs w:val="24"/>
        </w:rPr>
        <w:t>D</w:t>
      </w:r>
      <w:r>
        <w:rPr>
          <w:rFonts w:hint="eastAsia"/>
          <w:sz w:val="24"/>
          <w:szCs w:val="24"/>
        </w:rPr>
        <w:t>计划的机构，提交以下资料扫描件：</w:t>
      </w:r>
    </w:p>
    <w:p w:rsidR="00E145BB" w:rsidRDefault="00E145BB" w:rsidP="00FA5849">
      <w:pPr>
        <w:pStyle w:val="af0"/>
        <w:spacing w:line="400" w:lineRule="exact"/>
        <w:ind w:left="7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A02783">
        <w:rPr>
          <w:rFonts w:hint="eastAsia"/>
          <w:sz w:val="24"/>
          <w:szCs w:val="24"/>
        </w:rPr>
        <w:t>注册登记证书副本；</w:t>
      </w:r>
    </w:p>
    <w:p w:rsidR="00E145BB" w:rsidRDefault="00E145BB" w:rsidP="00FA5849">
      <w:pPr>
        <w:pStyle w:val="af0"/>
        <w:spacing w:line="400" w:lineRule="exact"/>
        <w:ind w:left="7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、机构章程；</w:t>
      </w:r>
    </w:p>
    <w:p w:rsidR="00E145BB" w:rsidRPr="00F82AF5" w:rsidRDefault="00E145BB" w:rsidP="00FA5849">
      <w:pPr>
        <w:pStyle w:val="af0"/>
        <w:spacing w:line="400" w:lineRule="exact"/>
        <w:ind w:left="720" w:firstLineChars="0" w:firstLine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、理事、监事名单。</w:t>
      </w:r>
    </w:p>
    <w:p w:rsidR="00E145BB" w:rsidRPr="00306D19" w:rsidRDefault="00E145BB" w:rsidP="00FA5849">
      <w:pPr>
        <w:pStyle w:val="af0"/>
        <w:numPr>
          <w:ilvl w:val="0"/>
          <w:numId w:val="1"/>
        </w:numPr>
        <w:spacing w:line="400" w:lineRule="exact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启用</w:t>
      </w:r>
      <w:r w:rsidRPr="00306D19">
        <w:rPr>
          <w:rFonts w:hint="eastAsia"/>
          <w:b/>
          <w:sz w:val="24"/>
          <w:szCs w:val="24"/>
        </w:rPr>
        <w:t>“一站式综合信息管理云平台”</w:t>
      </w:r>
      <w:r>
        <w:rPr>
          <w:rFonts w:hint="eastAsia"/>
          <w:b/>
          <w:sz w:val="24"/>
          <w:szCs w:val="24"/>
        </w:rPr>
        <w:t>审核标准：</w:t>
      </w:r>
    </w:p>
    <w:p w:rsidR="00E145BB" w:rsidRDefault="00E145BB" w:rsidP="00FA5849">
      <w:pPr>
        <w:pStyle w:val="af0"/>
        <w:spacing w:line="400" w:lineRule="exact"/>
        <w:ind w:left="7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月开始启用。尚未启用的机构，须承诺最晚启用时间为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日（基金会对此项内容再次审核）。</w:t>
      </w:r>
    </w:p>
    <w:p w:rsidR="00E145BB" w:rsidRPr="00F568D9" w:rsidRDefault="00E145BB" w:rsidP="00FA5849">
      <w:pPr>
        <w:pStyle w:val="af0"/>
        <w:spacing w:line="400" w:lineRule="exact"/>
        <w:ind w:left="7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019</w:t>
      </w:r>
      <w:r>
        <w:rPr>
          <w:rFonts w:hint="eastAsia"/>
          <w:sz w:val="24"/>
          <w:szCs w:val="24"/>
        </w:rPr>
        <w:t>年“爱与陪伴”项目执行期自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019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日——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日，项目执行期内的数据审核以上传</w:t>
      </w:r>
      <w:r w:rsidRPr="00F568D9">
        <w:rPr>
          <w:rFonts w:hint="eastAsia"/>
          <w:sz w:val="24"/>
          <w:szCs w:val="24"/>
        </w:rPr>
        <w:t>“一站式综合信息管理云平台”</w:t>
      </w:r>
      <w:r>
        <w:rPr>
          <w:rFonts w:hint="eastAsia"/>
          <w:sz w:val="24"/>
          <w:szCs w:val="24"/>
        </w:rPr>
        <w:t>的数据</w:t>
      </w:r>
      <w:r w:rsidRPr="00F568D9">
        <w:rPr>
          <w:rFonts w:hint="eastAsia"/>
          <w:sz w:val="24"/>
          <w:szCs w:val="24"/>
        </w:rPr>
        <w:t>为准。</w:t>
      </w:r>
    </w:p>
    <w:p w:rsidR="00E145BB" w:rsidRDefault="00E145BB" w:rsidP="00FA5849">
      <w:pPr>
        <w:pStyle w:val="af0"/>
        <w:spacing w:line="400" w:lineRule="exact"/>
        <w:ind w:left="720" w:firstLineChars="0" w:firstLine="0"/>
        <w:rPr>
          <w:sz w:val="24"/>
          <w:szCs w:val="24"/>
        </w:rPr>
      </w:pPr>
    </w:p>
    <w:p w:rsidR="00E145BB" w:rsidRDefault="00E145BB" w:rsidP="00FA5849">
      <w:pPr>
        <w:pStyle w:val="af0"/>
        <w:spacing w:line="400" w:lineRule="exact"/>
        <w:ind w:left="720" w:firstLineChars="0" w:firstLine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北京十方缘公益基金会</w:t>
      </w:r>
    </w:p>
    <w:p w:rsidR="00E145BB" w:rsidRDefault="00E145BB" w:rsidP="00FA5849">
      <w:pPr>
        <w:pStyle w:val="af0"/>
        <w:spacing w:line="400" w:lineRule="exact"/>
        <w:ind w:left="720" w:firstLineChars="0" w:firstLine="0"/>
        <w:jc w:val="right"/>
        <w:rPr>
          <w:sz w:val="24"/>
          <w:szCs w:val="24"/>
        </w:rPr>
      </w:pPr>
      <w:r>
        <w:rPr>
          <w:sz w:val="24"/>
          <w:szCs w:val="24"/>
        </w:rPr>
        <w:t>2019</w:t>
      </w:r>
      <w:r>
        <w:rPr>
          <w:sz w:val="24"/>
          <w:szCs w:val="24"/>
        </w:rPr>
        <w:t>年</w:t>
      </w:r>
      <w:r>
        <w:rPr>
          <w:sz w:val="24"/>
          <w:szCs w:val="24"/>
        </w:rPr>
        <w:t>5</w:t>
      </w:r>
      <w:r>
        <w:rPr>
          <w:sz w:val="24"/>
          <w:szCs w:val="24"/>
        </w:rPr>
        <w:t>月</w:t>
      </w:r>
      <w:r>
        <w:rPr>
          <w:sz w:val="24"/>
          <w:szCs w:val="24"/>
        </w:rPr>
        <w:t>7</w:t>
      </w:r>
      <w:r>
        <w:rPr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BE133C" w:rsidRPr="00E145BB" w:rsidRDefault="00BE133C" w:rsidP="00E145BB"/>
    <w:sectPr w:rsidR="00BE133C" w:rsidRPr="00E145BB" w:rsidSect="006C56E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D71" w:rsidRDefault="00583D71" w:rsidP="002968B3">
      <w:r>
        <w:separator/>
      </w:r>
    </w:p>
  </w:endnote>
  <w:endnote w:type="continuationSeparator" w:id="0">
    <w:p w:rsidR="00583D71" w:rsidRDefault="00583D71" w:rsidP="0029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正准黑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179" w:rsidRDefault="00A72179" w:rsidP="00A72179">
    <w:pPr>
      <w:pStyle w:val="ae"/>
      <w:jc w:val="center"/>
    </w:pPr>
    <w:r>
      <w:rPr>
        <w:rFonts w:ascii="宋体" w:hAnsi="宋体" w:cs="方正正准黑简体" w:hint="eastAsia"/>
      </w:rPr>
      <w:t>每一个生命都是需要被呵护的，所以我们不分析、不评判、不下定义，就是爱与陪伴。</w:t>
    </w:r>
  </w:p>
  <w:p w:rsidR="00A72179" w:rsidRDefault="00A7217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D71" w:rsidRDefault="00583D71" w:rsidP="002968B3">
      <w:r>
        <w:separator/>
      </w:r>
    </w:p>
  </w:footnote>
  <w:footnote w:type="continuationSeparator" w:id="0">
    <w:p w:rsidR="00583D71" w:rsidRDefault="00583D71" w:rsidP="0029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179" w:rsidRDefault="00E145BB" w:rsidP="00A72179">
    <w:pPr>
      <w:pStyle w:val="ac"/>
      <w:ind w:firstLineChars="50" w:firstLine="105"/>
      <w:jc w:val="both"/>
    </w:pPr>
    <w:r>
      <w:rPr>
        <w:rFonts w:ascii="微软雅黑" w:eastAsia="微软雅黑" w:hAnsi="微软雅黑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379730</wp:posOffset>
              </wp:positionH>
              <wp:positionV relativeFrom="paragraph">
                <wp:posOffset>-23495</wp:posOffset>
              </wp:positionV>
              <wp:extent cx="1367155" cy="247015"/>
              <wp:effectExtent l="8255" t="5080" r="5715" b="50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155" cy="247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2179" w:rsidRPr="006E47DC" w:rsidRDefault="00A72179">
                          <w:pPr>
                            <w:rPr>
                              <w:rFonts w:ascii="微软雅黑" w:eastAsia="微软雅黑" w:hAnsi="微软雅黑"/>
                              <w:sz w:val="18"/>
                              <w:szCs w:val="18"/>
                            </w:rPr>
                          </w:pPr>
                          <w:r w:rsidRPr="006E47DC">
                            <w:rPr>
                              <w:rFonts w:ascii="微软雅黑" w:eastAsia="微软雅黑" w:hAnsi="微软雅黑" w:hint="eastAsia"/>
                              <w:sz w:val="18"/>
                              <w:szCs w:val="18"/>
                            </w:rPr>
                            <w:t>北京十方缘公益基金会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.9pt;margin-top:-1.85pt;width:107.65pt;height: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" strokecolor="white [3212]">
              <v:textbox>
                <w:txbxContent>
                  <w:p w:rsidR="00A72179" w:rsidRPr="006E47DC" w:rsidRDefault="00A72179">
                    <w:pPr>
                      <w:rPr>
                        <w:rFonts w:ascii="微软雅黑" w:eastAsia="微软雅黑" w:hAnsi="微软雅黑"/>
                        <w:sz w:val="18"/>
                        <w:szCs w:val="18"/>
                      </w:rPr>
                    </w:pPr>
                    <w:r w:rsidRPr="006E47DC">
                      <w:rPr>
                        <w:rFonts w:ascii="微软雅黑" w:eastAsia="微软雅黑" w:hAnsi="微软雅黑" w:hint="eastAsia"/>
                        <w:sz w:val="18"/>
                        <w:szCs w:val="18"/>
                      </w:rPr>
                      <w:t>北京十方缘公益基金会</w:t>
                    </w:r>
                  </w:p>
                </w:txbxContent>
              </v:textbox>
            </v:shape>
          </w:pict>
        </mc:Fallback>
      </mc:AlternateContent>
    </w:r>
    <w:r w:rsidR="00A72179">
      <w:rPr>
        <w:rFonts w:ascii="微软雅黑" w:eastAsia="微软雅黑" w:hAnsi="微软雅黑" w:hint="eastAsia"/>
        <w:sz w:val="21"/>
        <w:szCs w:val="21"/>
      </w:rPr>
      <w:t xml:space="preserve"> </w:t>
    </w:r>
    <w:r w:rsidR="006E47DC">
      <w:rPr>
        <w:rFonts w:ascii="微软雅黑" w:eastAsia="微软雅黑" w:hAnsi="微软雅黑" w:hint="eastAsia"/>
        <w:noProof/>
        <w:sz w:val="21"/>
        <w:szCs w:val="21"/>
      </w:rPr>
      <w:drawing>
        <wp:inline distT="0" distB="0" distL="0" distR="0">
          <wp:extent cx="227441" cy="233477"/>
          <wp:effectExtent l="19050" t="0" r="1159" b="0"/>
          <wp:docPr id="3" name="图片 1" descr="十方缘logo 小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十方缘logo 小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758" cy="235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B3151"/>
    <w:multiLevelType w:val="hybridMultilevel"/>
    <w:tmpl w:val="A1BC3202"/>
    <w:lvl w:ilvl="0" w:tplc="14DA5B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1A"/>
    <w:rsid w:val="00034EA4"/>
    <w:rsid w:val="00075E38"/>
    <w:rsid w:val="00081705"/>
    <w:rsid w:val="0008526E"/>
    <w:rsid w:val="00092015"/>
    <w:rsid w:val="000D103D"/>
    <w:rsid w:val="000E273D"/>
    <w:rsid w:val="0011065E"/>
    <w:rsid w:val="001143A2"/>
    <w:rsid w:val="00134E1E"/>
    <w:rsid w:val="00143B34"/>
    <w:rsid w:val="00175C27"/>
    <w:rsid w:val="0019530A"/>
    <w:rsid w:val="001A7CEB"/>
    <w:rsid w:val="001D7574"/>
    <w:rsid w:val="001E753E"/>
    <w:rsid w:val="002050C3"/>
    <w:rsid w:val="00243E9D"/>
    <w:rsid w:val="00252B2B"/>
    <w:rsid w:val="00282F97"/>
    <w:rsid w:val="002968B3"/>
    <w:rsid w:val="002F0BB9"/>
    <w:rsid w:val="00382113"/>
    <w:rsid w:val="00384F38"/>
    <w:rsid w:val="00386421"/>
    <w:rsid w:val="003931F4"/>
    <w:rsid w:val="003A6280"/>
    <w:rsid w:val="003F547E"/>
    <w:rsid w:val="00442212"/>
    <w:rsid w:val="004525A0"/>
    <w:rsid w:val="004634BD"/>
    <w:rsid w:val="00466470"/>
    <w:rsid w:val="0048089B"/>
    <w:rsid w:val="004C45EF"/>
    <w:rsid w:val="004C78E7"/>
    <w:rsid w:val="004F546E"/>
    <w:rsid w:val="00510153"/>
    <w:rsid w:val="00583D71"/>
    <w:rsid w:val="005D035E"/>
    <w:rsid w:val="005E5A49"/>
    <w:rsid w:val="0060207A"/>
    <w:rsid w:val="00687AAC"/>
    <w:rsid w:val="00694CBA"/>
    <w:rsid w:val="006C56EA"/>
    <w:rsid w:val="006E05A2"/>
    <w:rsid w:val="006E47DC"/>
    <w:rsid w:val="006F754E"/>
    <w:rsid w:val="00737658"/>
    <w:rsid w:val="007434F8"/>
    <w:rsid w:val="00745964"/>
    <w:rsid w:val="007461B0"/>
    <w:rsid w:val="00785621"/>
    <w:rsid w:val="007861D0"/>
    <w:rsid w:val="007E1F0B"/>
    <w:rsid w:val="00813EE4"/>
    <w:rsid w:val="008508CD"/>
    <w:rsid w:val="00890739"/>
    <w:rsid w:val="008929D6"/>
    <w:rsid w:val="008973B4"/>
    <w:rsid w:val="008E78BB"/>
    <w:rsid w:val="00915CA2"/>
    <w:rsid w:val="00964FF8"/>
    <w:rsid w:val="0099727E"/>
    <w:rsid w:val="00A4629B"/>
    <w:rsid w:val="00A72179"/>
    <w:rsid w:val="00A868E0"/>
    <w:rsid w:val="00AD08F6"/>
    <w:rsid w:val="00AD1A06"/>
    <w:rsid w:val="00B0514A"/>
    <w:rsid w:val="00B16503"/>
    <w:rsid w:val="00B85B5A"/>
    <w:rsid w:val="00B9306B"/>
    <w:rsid w:val="00BB343B"/>
    <w:rsid w:val="00BE133C"/>
    <w:rsid w:val="00BE251A"/>
    <w:rsid w:val="00BF1C08"/>
    <w:rsid w:val="00BF4567"/>
    <w:rsid w:val="00C23EE7"/>
    <w:rsid w:val="00C74FB7"/>
    <w:rsid w:val="00C87383"/>
    <w:rsid w:val="00C90AB8"/>
    <w:rsid w:val="00CC497D"/>
    <w:rsid w:val="00CF23BD"/>
    <w:rsid w:val="00D02167"/>
    <w:rsid w:val="00D164BF"/>
    <w:rsid w:val="00D40C06"/>
    <w:rsid w:val="00D72878"/>
    <w:rsid w:val="00E000EE"/>
    <w:rsid w:val="00E03939"/>
    <w:rsid w:val="00E145BB"/>
    <w:rsid w:val="00E158F0"/>
    <w:rsid w:val="00E17376"/>
    <w:rsid w:val="00E230B0"/>
    <w:rsid w:val="00E52BD9"/>
    <w:rsid w:val="00E55BAB"/>
    <w:rsid w:val="00E748CE"/>
    <w:rsid w:val="00E8316B"/>
    <w:rsid w:val="00EB4CF9"/>
    <w:rsid w:val="00ED6E03"/>
    <w:rsid w:val="00F373D7"/>
    <w:rsid w:val="00FA5849"/>
    <w:rsid w:val="00FA7F5B"/>
    <w:rsid w:val="00FE01A3"/>
    <w:rsid w:val="00FE064A"/>
    <w:rsid w:val="00FF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E9D1A"/>
  <w15:docId w15:val="{ACC831A4-1F02-472B-B3E5-4888F58F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7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5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BE25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8929D6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8929D6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批注文字 字符"/>
    <w:basedOn w:val="a0"/>
    <w:link w:val="a6"/>
    <w:uiPriority w:val="99"/>
    <w:semiHidden/>
    <w:rsid w:val="008929D6"/>
  </w:style>
  <w:style w:type="paragraph" w:styleId="a8">
    <w:name w:val="annotation subject"/>
    <w:basedOn w:val="a6"/>
    <w:next w:val="a6"/>
    <w:link w:val="a9"/>
    <w:uiPriority w:val="99"/>
    <w:semiHidden/>
    <w:unhideWhenUsed/>
    <w:rsid w:val="008929D6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8929D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929D6"/>
    <w:rPr>
      <w:rFonts w:asciiTheme="minorHAnsi" w:eastAsiaTheme="minorEastAsia" w:hAnsiTheme="minorHAnsi" w:cstheme="minorBidi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929D6"/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96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2968B3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968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2968B3"/>
    <w:rPr>
      <w:sz w:val="18"/>
      <w:szCs w:val="18"/>
    </w:rPr>
  </w:style>
  <w:style w:type="paragraph" w:styleId="TOC1">
    <w:name w:val="toc 1"/>
    <w:basedOn w:val="a"/>
    <w:next w:val="a"/>
    <w:semiHidden/>
    <w:rsid w:val="000E273D"/>
  </w:style>
  <w:style w:type="paragraph" w:styleId="af0">
    <w:name w:val="List Paragraph"/>
    <w:basedOn w:val="a"/>
    <w:uiPriority w:val="34"/>
    <w:qFormat/>
    <w:rsid w:val="00E145BB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9661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B7F82-0790-4937-B4B0-05A116AD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S Li</cp:lastModifiedBy>
  <cp:revision>7</cp:revision>
  <dcterms:created xsi:type="dcterms:W3CDTF">2019-05-09T09:35:00Z</dcterms:created>
  <dcterms:modified xsi:type="dcterms:W3CDTF">2019-05-09T11:41:00Z</dcterms:modified>
</cp:coreProperties>
</file>